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1CE" w:rsidRPr="002D081C" w:rsidRDefault="001B793B" w:rsidP="002D081C">
      <w:pPr>
        <w:pStyle w:val="a8"/>
        <w:jc w:val="center"/>
        <w:rPr>
          <w:rFonts w:ascii="Times New Roman" w:hAnsi="Times New Roman" w:cs="Times New Roman"/>
          <w:sz w:val="32"/>
          <w:szCs w:val="32"/>
        </w:rPr>
      </w:pPr>
      <w:r w:rsidRPr="002D081C">
        <w:rPr>
          <w:rFonts w:ascii="Times New Roman" w:hAnsi="Times New Roman" w:cs="Times New Roman"/>
          <w:sz w:val="32"/>
          <w:szCs w:val="32"/>
        </w:rPr>
        <w:t>МОУ «Беляницкая СОШ»</w:t>
      </w:r>
    </w:p>
    <w:p w:rsidR="004B21CE" w:rsidRDefault="004B21CE" w:rsidP="004B21CE">
      <w:pPr>
        <w:rPr>
          <w:rFonts w:ascii="Times New Roman" w:hAnsi="Times New Roman" w:cs="Times New Roman"/>
        </w:rPr>
      </w:pPr>
    </w:p>
    <w:p w:rsidR="002518A9" w:rsidRDefault="002518A9" w:rsidP="004B21CE">
      <w:pPr>
        <w:rPr>
          <w:rFonts w:ascii="Times New Roman" w:hAnsi="Times New Roman" w:cs="Times New Roman"/>
        </w:rPr>
      </w:pPr>
    </w:p>
    <w:p w:rsidR="004B21CE" w:rsidRPr="00054B62" w:rsidRDefault="004B21CE" w:rsidP="004B21CE">
      <w:pPr>
        <w:rPr>
          <w:rFonts w:ascii="Times New Roman" w:hAnsi="Times New Roman" w:cs="Times New Roman"/>
          <w:color w:val="0D0D0D" w:themeColor="text1" w:themeTint="F2"/>
        </w:rPr>
      </w:pPr>
    </w:p>
    <w:p w:rsidR="00AE76CB" w:rsidRPr="00054B62" w:rsidRDefault="004B21CE" w:rsidP="004B21CE">
      <w:pPr>
        <w:rPr>
          <w:rFonts w:ascii="Times New Roman" w:hAnsi="Times New Roman" w:cs="Times New Roman"/>
          <w:color w:val="0D0D0D" w:themeColor="text1" w:themeTint="F2"/>
        </w:rPr>
      </w:pPr>
      <w:r w:rsidRPr="00054B62">
        <w:rPr>
          <w:rFonts w:ascii="Times New Roman" w:hAnsi="Times New Roman" w:cs="Times New Roman"/>
          <w:color w:val="0D0D0D" w:themeColor="text1" w:themeTint="F2"/>
        </w:rPr>
        <w:t xml:space="preserve">Приказ № </w:t>
      </w:r>
      <w:r w:rsidR="00054B62" w:rsidRPr="00054B62">
        <w:rPr>
          <w:rFonts w:ascii="Times New Roman" w:hAnsi="Times New Roman" w:cs="Times New Roman"/>
          <w:color w:val="0D0D0D" w:themeColor="text1" w:themeTint="F2"/>
        </w:rPr>
        <w:t>5/3 от 22.03.2024г</w:t>
      </w:r>
    </w:p>
    <w:p w:rsidR="004B21CE" w:rsidRPr="00882B95" w:rsidRDefault="004B21CE" w:rsidP="00AE76CB">
      <w:pPr>
        <w:jc w:val="right"/>
        <w:rPr>
          <w:rFonts w:ascii="Times New Roman" w:hAnsi="Times New Roman" w:cs="Times New Roman"/>
          <w:color w:val="FF0000"/>
        </w:rPr>
      </w:pPr>
      <w:r w:rsidRPr="00882B95">
        <w:rPr>
          <w:rFonts w:ascii="Times New Roman" w:hAnsi="Times New Roman" w:cs="Times New Roman"/>
          <w:color w:val="FF0000"/>
        </w:rPr>
        <w:t xml:space="preserve"> </w:t>
      </w:r>
    </w:p>
    <w:p w:rsidR="004B21CE" w:rsidRPr="00882B95" w:rsidRDefault="004B21CE" w:rsidP="004B21CE">
      <w:pPr>
        <w:rPr>
          <w:rFonts w:ascii="Times New Roman" w:hAnsi="Times New Roman" w:cs="Times New Roman"/>
          <w:color w:val="FF0000"/>
        </w:rPr>
      </w:pPr>
    </w:p>
    <w:p w:rsidR="00920AA8" w:rsidRDefault="00920AA8" w:rsidP="00920AA8">
      <w:pPr>
        <w:rPr>
          <w:rFonts w:ascii="Times New Roman" w:hAnsi="Times New Roman" w:cs="Times New Roman"/>
          <w:b/>
        </w:rPr>
      </w:pPr>
    </w:p>
    <w:p w:rsidR="00465254" w:rsidRDefault="002518A9" w:rsidP="002F6B6C">
      <w:pPr>
        <w:widowControl/>
        <w:spacing w:after="136" w:line="259" w:lineRule="auto"/>
        <w:contextualSpacing/>
        <w:jc w:val="both"/>
        <w:rPr>
          <w:rFonts w:ascii="Times New Roman" w:hAnsi="Times New Roman" w:cs="Times New Roman"/>
        </w:rPr>
      </w:pPr>
      <w:r w:rsidRPr="002518A9">
        <w:rPr>
          <w:rFonts w:ascii="Times New Roman" w:eastAsia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3370695</wp:posOffset>
            </wp:positionH>
            <wp:positionV relativeFrom="paragraph">
              <wp:posOffset>-2457029</wp:posOffset>
            </wp:positionV>
            <wp:extent cx="96044" cy="50311"/>
            <wp:effectExtent l="0" t="0" r="0" b="0"/>
            <wp:wrapSquare wrapText="bothSides"/>
            <wp:docPr id="1" name="Picture 43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74" name="Picture 437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6044" cy="503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518A9">
        <w:rPr>
          <w:rFonts w:ascii="Times New Roman" w:eastAsia="Times New Roman" w:hAnsi="Times New Roman" w:cs="Times New Roman"/>
        </w:rPr>
        <w:t>«</w:t>
      </w:r>
      <w:r w:rsidR="00465254">
        <w:rPr>
          <w:rFonts w:ascii="Times New Roman" w:hAnsi="Times New Roman" w:cs="Times New Roman"/>
        </w:rPr>
        <w:t>О создании комиссии по профессиональной</w:t>
      </w:r>
      <w:bookmarkStart w:id="0" w:name="_GoBack"/>
      <w:bookmarkEnd w:id="0"/>
    </w:p>
    <w:p w:rsidR="002518A9" w:rsidRPr="002D081C" w:rsidRDefault="00054B62" w:rsidP="002F6B6C">
      <w:pPr>
        <w:widowControl/>
        <w:spacing w:after="136" w:line="259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</w:t>
      </w:r>
      <w:r w:rsidR="00465254">
        <w:rPr>
          <w:rFonts w:ascii="Times New Roman" w:hAnsi="Times New Roman" w:cs="Times New Roman"/>
        </w:rPr>
        <w:t>тике педагогических работников</w:t>
      </w:r>
      <w:r w:rsidR="002518A9">
        <w:rPr>
          <w:rFonts w:ascii="Times New Roman" w:eastAsia="Times New Roman" w:hAnsi="Times New Roman" w:cs="Times New Roman"/>
        </w:rPr>
        <w:t>»</w:t>
      </w:r>
    </w:p>
    <w:p w:rsidR="004A1EDF" w:rsidRPr="004A1EDF" w:rsidRDefault="004A1EDF" w:rsidP="004A1EDF">
      <w:pPr>
        <w:spacing w:line="240" w:lineRule="exact"/>
        <w:ind w:right="5103"/>
        <w:rPr>
          <w:rFonts w:ascii="Times New Roman" w:hAnsi="Times New Roman" w:cs="Times New Roman"/>
        </w:rPr>
      </w:pPr>
    </w:p>
    <w:p w:rsidR="002518A9" w:rsidRDefault="002518A9" w:rsidP="002518A9">
      <w:pPr>
        <w:widowControl/>
        <w:spacing w:after="3" w:line="369" w:lineRule="auto"/>
        <w:ind w:right="396"/>
        <w:rPr>
          <w:rFonts w:ascii="Times New Roman" w:eastAsia="Times New Roman" w:hAnsi="Times New Roman" w:cs="Times New Roman"/>
          <w:sz w:val="28"/>
          <w:szCs w:val="22"/>
        </w:rPr>
      </w:pPr>
    </w:p>
    <w:p w:rsidR="00FA23B5" w:rsidRPr="00721FB4" w:rsidRDefault="002F6B6C" w:rsidP="009E594A">
      <w:pPr>
        <w:rPr>
          <w:rFonts w:ascii="Times New Roman" w:hAnsi="Times New Roman" w:cs="Times New Roman"/>
        </w:rPr>
      </w:pPr>
      <w:r w:rsidRPr="00721FB4">
        <w:rPr>
          <w:rFonts w:ascii="Times New Roman" w:hAnsi="Times New Roman" w:cs="Times New Roman"/>
        </w:rPr>
        <w:t xml:space="preserve">Во исполнении федерального закона Российской </w:t>
      </w:r>
      <w:r w:rsidR="00AE76CB">
        <w:rPr>
          <w:rFonts w:ascii="Times New Roman" w:hAnsi="Times New Roman" w:cs="Times New Roman"/>
        </w:rPr>
        <w:t>Федерации от 25 декабря 2008 год</w:t>
      </w:r>
      <w:r w:rsidRPr="00721FB4">
        <w:rPr>
          <w:rFonts w:ascii="Times New Roman" w:hAnsi="Times New Roman" w:cs="Times New Roman"/>
        </w:rPr>
        <w:t>а N2 273 — ФЗ «О противодействии коррупции»</w:t>
      </w:r>
    </w:p>
    <w:p w:rsidR="00721FB4" w:rsidRDefault="00721FB4" w:rsidP="00721FB4">
      <w:pPr>
        <w:widowControl/>
        <w:spacing w:after="5" w:line="270" w:lineRule="auto"/>
        <w:ind w:left="7" w:firstLine="598"/>
        <w:jc w:val="both"/>
        <w:rPr>
          <w:rFonts w:ascii="Times New Roman" w:eastAsia="Times New Roman" w:hAnsi="Times New Roman" w:cs="Times New Roman"/>
        </w:rPr>
      </w:pPr>
      <w:r w:rsidRPr="00721FB4">
        <w:rPr>
          <w:rFonts w:ascii="Times New Roman" w:eastAsia="Times New Roman" w:hAnsi="Times New Roman" w:cs="Times New Roman"/>
        </w:rPr>
        <w:t>Во исполнении федерального закона Российской Федерации от 2</w:t>
      </w:r>
      <w:r w:rsidR="00AE76CB">
        <w:rPr>
          <w:rFonts w:ascii="Times New Roman" w:eastAsia="Times New Roman" w:hAnsi="Times New Roman" w:cs="Times New Roman"/>
        </w:rPr>
        <w:t>5 декабря 2008 год</w:t>
      </w:r>
      <w:r w:rsidRPr="00721FB4">
        <w:rPr>
          <w:rFonts w:ascii="Times New Roman" w:eastAsia="Times New Roman" w:hAnsi="Times New Roman" w:cs="Times New Roman"/>
        </w:rPr>
        <w:t xml:space="preserve">а N2 273 — ФЗ «О противодействии коррупции», </w:t>
      </w:r>
      <w:r w:rsidR="00AE76CB">
        <w:rPr>
          <w:rFonts w:ascii="Times New Roman" w:eastAsia="Times New Roman" w:hAnsi="Times New Roman" w:cs="Times New Roman"/>
        </w:rPr>
        <w:t>на основании п. 2 приказа Департамент</w:t>
      </w:r>
      <w:r w:rsidRPr="00721FB4">
        <w:rPr>
          <w:rFonts w:ascii="Times New Roman" w:eastAsia="Times New Roman" w:hAnsi="Times New Roman" w:cs="Times New Roman"/>
        </w:rPr>
        <w:t>а образования от 26.11.2009 № 429п «О назначен</w:t>
      </w:r>
      <w:r w:rsidR="00AE76CB">
        <w:rPr>
          <w:rFonts w:ascii="Times New Roman" w:eastAsia="Times New Roman" w:hAnsi="Times New Roman" w:cs="Times New Roman"/>
        </w:rPr>
        <w:t>ии ответственного за реализацию</w:t>
      </w:r>
      <w:r w:rsidRPr="00721FB4">
        <w:rPr>
          <w:rFonts w:ascii="Times New Roman" w:eastAsia="Times New Roman" w:hAnsi="Times New Roman" w:cs="Times New Roman"/>
        </w:rPr>
        <w:t xml:space="preserve"> антикоррупционной политики в Департаменте</w:t>
      </w:r>
      <w:r w:rsidR="00AE76CB">
        <w:rPr>
          <w:rFonts w:ascii="Times New Roman" w:eastAsia="Times New Roman" w:hAnsi="Times New Roman" w:cs="Times New Roman"/>
        </w:rPr>
        <w:t xml:space="preserve"> образования» и в целях профилактик</w:t>
      </w:r>
      <w:r w:rsidRPr="00721FB4">
        <w:rPr>
          <w:rFonts w:ascii="Times New Roman" w:eastAsia="Times New Roman" w:hAnsi="Times New Roman" w:cs="Times New Roman"/>
        </w:rPr>
        <w:t xml:space="preserve">и коррупционных и иных правонарушений в </w:t>
      </w:r>
      <w:r w:rsidR="001B793B">
        <w:rPr>
          <w:rFonts w:ascii="Times New Roman" w:eastAsia="Times New Roman" w:hAnsi="Times New Roman" w:cs="Times New Roman"/>
        </w:rPr>
        <w:t>МОУ «Беляницкая СОШ</w:t>
      </w:r>
      <w:r w:rsidR="00AE76CB">
        <w:rPr>
          <w:rFonts w:ascii="Times New Roman" w:eastAsia="Times New Roman" w:hAnsi="Times New Roman" w:cs="Times New Roman"/>
        </w:rPr>
        <w:t>» приказыва</w:t>
      </w:r>
      <w:r w:rsidRPr="00721FB4">
        <w:rPr>
          <w:rFonts w:ascii="Times New Roman" w:eastAsia="Times New Roman" w:hAnsi="Times New Roman" w:cs="Times New Roman"/>
        </w:rPr>
        <w:t>ю:</w:t>
      </w:r>
    </w:p>
    <w:p w:rsidR="00B61A5E" w:rsidRPr="00721FB4" w:rsidRDefault="00B61A5E" w:rsidP="00721FB4">
      <w:pPr>
        <w:widowControl/>
        <w:spacing w:after="5" w:line="270" w:lineRule="auto"/>
        <w:ind w:left="7" w:firstLine="59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1. Утвердить положение о комиссии по профессиональной этике педагогических работников. </w:t>
      </w:r>
    </w:p>
    <w:p w:rsidR="00721FB4" w:rsidRPr="00721FB4" w:rsidRDefault="00B61A5E" w:rsidP="00B61A5E">
      <w:pPr>
        <w:widowControl/>
        <w:spacing w:after="5" w:line="270" w:lineRule="auto"/>
        <w:ind w:left="7" w:firstLine="58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</w:t>
      </w:r>
      <w:r w:rsidR="00721FB4" w:rsidRPr="00721FB4">
        <w:rPr>
          <w:rFonts w:ascii="Times New Roman" w:eastAsia="Times New Roman" w:hAnsi="Times New Roman" w:cs="Times New Roman"/>
        </w:rPr>
        <w:t>. Утверди</w:t>
      </w:r>
      <w:r w:rsidR="002D081C">
        <w:rPr>
          <w:rFonts w:ascii="Times New Roman" w:eastAsia="Times New Roman" w:hAnsi="Times New Roman" w:cs="Times New Roman"/>
        </w:rPr>
        <w:t>ть состав комиссии по профессиональной этике педагогических работников</w:t>
      </w:r>
      <w:r>
        <w:rPr>
          <w:rFonts w:ascii="Times New Roman" w:eastAsia="Times New Roman" w:hAnsi="Times New Roman" w:cs="Times New Roman"/>
        </w:rPr>
        <w:t>:</w:t>
      </w:r>
    </w:p>
    <w:p w:rsidR="00721FB4" w:rsidRPr="00721FB4" w:rsidRDefault="00721FB4" w:rsidP="002D081C">
      <w:pPr>
        <w:widowControl/>
        <w:spacing w:after="5" w:line="270" w:lineRule="auto"/>
        <w:ind w:left="579" w:hanging="10"/>
        <w:jc w:val="both"/>
        <w:rPr>
          <w:rFonts w:ascii="Times New Roman" w:eastAsia="Times New Roman" w:hAnsi="Times New Roman" w:cs="Times New Roman"/>
        </w:rPr>
      </w:pPr>
      <w:r w:rsidRPr="00721FB4">
        <w:rPr>
          <w:rFonts w:ascii="Times New Roman" w:eastAsia="Times New Roman" w:hAnsi="Times New Roman" w:cs="Times New Roman"/>
        </w:rPr>
        <w:t>Члены комиссии:</w:t>
      </w:r>
    </w:p>
    <w:p w:rsidR="00721FB4" w:rsidRPr="00721FB4" w:rsidRDefault="001B793B" w:rsidP="00721FB4">
      <w:pPr>
        <w:widowControl/>
        <w:spacing w:after="5" w:line="270" w:lineRule="auto"/>
        <w:ind w:left="579" w:hanging="1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Титова Т.Н.— зам. директора по УР</w:t>
      </w:r>
      <w:r w:rsidR="00721FB4" w:rsidRPr="00721FB4">
        <w:rPr>
          <w:rFonts w:ascii="Times New Roman" w:eastAsia="Times New Roman" w:hAnsi="Times New Roman" w:cs="Times New Roman"/>
        </w:rPr>
        <w:t>;</w:t>
      </w:r>
    </w:p>
    <w:p w:rsidR="00721FB4" w:rsidRPr="00721FB4" w:rsidRDefault="001B793B" w:rsidP="00721FB4">
      <w:pPr>
        <w:widowControl/>
        <w:spacing w:after="5" w:line="270" w:lineRule="auto"/>
        <w:ind w:left="572" w:hanging="1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Боченкова Н.Н.— зам. директора по ВР</w:t>
      </w:r>
      <w:r w:rsidR="00721FB4" w:rsidRPr="00721FB4">
        <w:rPr>
          <w:rFonts w:ascii="Times New Roman" w:eastAsia="Times New Roman" w:hAnsi="Times New Roman" w:cs="Times New Roman"/>
        </w:rPr>
        <w:t>;</w:t>
      </w:r>
    </w:p>
    <w:p w:rsidR="00721FB4" w:rsidRPr="00721FB4" w:rsidRDefault="001B793B" w:rsidP="00721FB4">
      <w:pPr>
        <w:widowControl/>
        <w:spacing w:after="5" w:line="270" w:lineRule="auto"/>
        <w:ind w:left="572" w:hanging="1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Ушакова Т.А</w:t>
      </w:r>
      <w:r w:rsidR="00721FB4" w:rsidRPr="00721FB4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 учитель начальных классов</w:t>
      </w:r>
    </w:p>
    <w:p w:rsidR="00721FB4" w:rsidRPr="00721FB4" w:rsidRDefault="00721FB4" w:rsidP="00721FB4">
      <w:pPr>
        <w:widowControl/>
        <w:spacing w:after="5" w:line="270" w:lineRule="auto"/>
        <w:ind w:left="7" w:firstLine="569"/>
        <w:jc w:val="both"/>
        <w:rPr>
          <w:rFonts w:ascii="Times New Roman" w:eastAsia="Times New Roman" w:hAnsi="Times New Roman" w:cs="Times New Roman"/>
        </w:rPr>
      </w:pPr>
      <w:r w:rsidRPr="00721FB4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4574" cy="4573"/>
            <wp:effectExtent l="0" t="0" r="0" b="0"/>
            <wp:docPr id="3" name="Picture 17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8" name="Picture 176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4" cy="4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E76CB">
        <w:rPr>
          <w:rFonts w:ascii="Times New Roman" w:eastAsia="Times New Roman" w:hAnsi="Times New Roman" w:cs="Times New Roman"/>
        </w:rPr>
        <w:t>2. Организовать работу</w:t>
      </w:r>
      <w:r w:rsidRPr="00721FB4">
        <w:rPr>
          <w:rFonts w:ascii="Times New Roman" w:eastAsia="Times New Roman" w:hAnsi="Times New Roman" w:cs="Times New Roman"/>
        </w:rPr>
        <w:t xml:space="preserve"> комиссии в</w:t>
      </w:r>
      <w:r w:rsidR="002D081C">
        <w:rPr>
          <w:rFonts w:ascii="Times New Roman" w:eastAsia="Times New Roman" w:hAnsi="Times New Roman" w:cs="Times New Roman"/>
        </w:rPr>
        <w:t xml:space="preserve"> соответствии с </w:t>
      </w:r>
      <w:r w:rsidRPr="00721FB4">
        <w:rPr>
          <w:rFonts w:ascii="Times New Roman" w:eastAsia="Times New Roman" w:hAnsi="Times New Roman" w:cs="Times New Roman"/>
        </w:rPr>
        <w:t xml:space="preserve"> «Положением о  комиссии по профессиональной этике</w:t>
      </w:r>
      <w:r w:rsidR="00B61A5E">
        <w:rPr>
          <w:rFonts w:ascii="Times New Roman" w:eastAsia="Times New Roman" w:hAnsi="Times New Roman" w:cs="Times New Roman"/>
        </w:rPr>
        <w:t xml:space="preserve"> педагогических работников</w:t>
      </w:r>
      <w:r w:rsidRPr="00721FB4">
        <w:rPr>
          <w:rFonts w:ascii="Times New Roman" w:eastAsia="Times New Roman" w:hAnsi="Times New Roman" w:cs="Times New Roman"/>
        </w:rPr>
        <w:t>»</w:t>
      </w:r>
    </w:p>
    <w:p w:rsidR="00721FB4" w:rsidRPr="00721FB4" w:rsidRDefault="00B61A5E" w:rsidP="00B61A5E">
      <w:pPr>
        <w:widowControl/>
        <w:spacing w:after="5" w:line="270" w:lineRule="auto"/>
        <w:ind w:left="7" w:firstLine="56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З. Комиссии </w:t>
      </w:r>
      <w:r w:rsidR="00465254">
        <w:rPr>
          <w:rFonts w:ascii="Times New Roman" w:eastAsia="Times New Roman" w:hAnsi="Times New Roman" w:cs="Times New Roman"/>
        </w:rPr>
        <w:t>рассматривать вопросы по этике и служебному расследованию по мере поступления жалоб и заявок, незамедлительно</w:t>
      </w:r>
      <w:r w:rsidR="00054B62">
        <w:rPr>
          <w:rFonts w:ascii="Times New Roman" w:eastAsia="Times New Roman" w:hAnsi="Times New Roman" w:cs="Times New Roman"/>
        </w:rPr>
        <w:t xml:space="preserve"> </w:t>
      </w:r>
      <w:r w:rsidR="00465254">
        <w:rPr>
          <w:rFonts w:ascii="Times New Roman" w:eastAsia="Times New Roman" w:hAnsi="Times New Roman" w:cs="Times New Roman"/>
        </w:rPr>
        <w:t>реагировать на конфликтные ситуации в школе.</w:t>
      </w:r>
    </w:p>
    <w:p w:rsidR="002F6B6C" w:rsidRDefault="002F6B6C" w:rsidP="00721FB4">
      <w:pPr>
        <w:rPr>
          <w:rFonts w:ascii="Times New Roman" w:eastAsia="Times New Roman" w:hAnsi="Times New Roman" w:cs="Times New Roman"/>
        </w:rPr>
      </w:pPr>
    </w:p>
    <w:p w:rsidR="00721FB4" w:rsidRDefault="00465254" w:rsidP="00721FB4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4</w:t>
      </w:r>
      <w:r w:rsidR="00721FB4">
        <w:rPr>
          <w:rFonts w:ascii="Times New Roman" w:eastAsia="Times New Roman" w:hAnsi="Times New Roman" w:cs="Times New Roman"/>
        </w:rPr>
        <w:t>. Контроль за исполн</w:t>
      </w:r>
      <w:r>
        <w:rPr>
          <w:rFonts w:ascii="Times New Roman" w:eastAsia="Times New Roman" w:hAnsi="Times New Roman" w:cs="Times New Roman"/>
        </w:rPr>
        <w:t>ением приказа оставляю за собой.</w:t>
      </w:r>
    </w:p>
    <w:p w:rsidR="00721FB4" w:rsidRDefault="00721FB4" w:rsidP="00721FB4">
      <w:pPr>
        <w:rPr>
          <w:rFonts w:ascii="Times New Roman" w:hAnsi="Times New Roman" w:cs="Times New Roman"/>
        </w:rPr>
      </w:pPr>
    </w:p>
    <w:p w:rsidR="00721FB4" w:rsidRDefault="00721FB4" w:rsidP="00721FB4">
      <w:pPr>
        <w:rPr>
          <w:rFonts w:ascii="Times New Roman" w:hAnsi="Times New Roman" w:cs="Times New Roman"/>
        </w:rPr>
      </w:pPr>
    </w:p>
    <w:p w:rsidR="00721FB4" w:rsidRPr="00721FB4" w:rsidRDefault="00721FB4" w:rsidP="00721FB4">
      <w:pPr>
        <w:rPr>
          <w:rFonts w:ascii="Times New Roman" w:hAnsi="Times New Roman" w:cs="Times New Roman"/>
        </w:rPr>
      </w:pPr>
    </w:p>
    <w:p w:rsidR="009E594A" w:rsidRDefault="00AE76CB" w:rsidP="009E594A">
      <w:pPr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Директо</w:t>
      </w:r>
      <w:r w:rsidR="001B793B">
        <w:rPr>
          <w:rFonts w:ascii="Times New Roman" w:eastAsia="Times New Roman" w:hAnsi="Times New Roman" w:cs="Times New Roman"/>
        </w:rPr>
        <w:t>р МОУ «Беляницкая СОШ</w:t>
      </w:r>
      <w:r w:rsidR="009E594A">
        <w:rPr>
          <w:rFonts w:ascii="Times New Roman" w:hAnsi="Times New Roman" w:cs="Times New Roman"/>
        </w:rPr>
        <w:t xml:space="preserve">»           </w:t>
      </w:r>
      <w:r w:rsidR="001B793B">
        <w:rPr>
          <w:rFonts w:ascii="Times New Roman" w:hAnsi="Times New Roman" w:cs="Times New Roman"/>
        </w:rPr>
        <w:t>М.В.Мингалеева</w:t>
      </w:r>
    </w:p>
    <w:p w:rsidR="00465254" w:rsidRDefault="00465254" w:rsidP="009E594A">
      <w:pPr>
        <w:rPr>
          <w:rFonts w:ascii="Times New Roman" w:hAnsi="Times New Roman" w:cs="Times New Roman"/>
        </w:rPr>
      </w:pPr>
    </w:p>
    <w:p w:rsidR="00465254" w:rsidRDefault="00465254" w:rsidP="009E59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приказом ознакомлены:                                                 Титова Т.Н.</w:t>
      </w:r>
    </w:p>
    <w:p w:rsidR="00465254" w:rsidRDefault="00054B62" w:rsidP="009E59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  <w:r w:rsidR="00465254">
        <w:rPr>
          <w:rFonts w:ascii="Times New Roman" w:hAnsi="Times New Roman" w:cs="Times New Roman"/>
        </w:rPr>
        <w:t>Боченкова Н.Н.</w:t>
      </w:r>
    </w:p>
    <w:p w:rsidR="00465254" w:rsidRDefault="00054B62" w:rsidP="009E59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Уша</w:t>
      </w:r>
      <w:r w:rsidR="00465254">
        <w:rPr>
          <w:rFonts w:ascii="Times New Roman" w:hAnsi="Times New Roman" w:cs="Times New Roman"/>
        </w:rPr>
        <w:t>кова Т.А.</w:t>
      </w:r>
    </w:p>
    <w:sectPr w:rsidR="00465254" w:rsidSect="00977312">
      <w:footerReference w:type="default" r:id="rId9"/>
      <w:pgSz w:w="11906" w:h="16838"/>
      <w:pgMar w:top="851" w:right="963" w:bottom="709" w:left="963" w:header="0" w:footer="3" w:gutter="0"/>
      <w:pgNumType w:start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44AA" w:rsidRDefault="00A444AA">
      <w:r>
        <w:separator/>
      </w:r>
    </w:p>
  </w:endnote>
  <w:endnote w:type="continuationSeparator" w:id="1">
    <w:p w:rsidR="00A444AA" w:rsidRDefault="00A444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2840745"/>
      <w:docPartObj>
        <w:docPartGallery w:val="Page Numbers (Bottom of Page)"/>
        <w:docPartUnique/>
      </w:docPartObj>
    </w:sdtPr>
    <w:sdtContent>
      <w:p w:rsidR="009A7F00" w:rsidRPr="00977312" w:rsidRDefault="00C752D1">
        <w:pPr>
          <w:pStyle w:val="a3"/>
          <w:jc w:val="right"/>
          <w:rPr>
            <w:rFonts w:ascii="Times New Roman" w:hAnsi="Times New Roman" w:cs="Times New Roman"/>
          </w:rPr>
        </w:pPr>
        <w:r w:rsidRPr="00977312">
          <w:rPr>
            <w:rFonts w:ascii="Times New Roman" w:hAnsi="Times New Roman" w:cs="Times New Roman"/>
          </w:rPr>
          <w:fldChar w:fldCharType="begin"/>
        </w:r>
        <w:r w:rsidR="00B76B23" w:rsidRPr="00977312">
          <w:rPr>
            <w:rFonts w:ascii="Times New Roman" w:hAnsi="Times New Roman" w:cs="Times New Roman"/>
          </w:rPr>
          <w:instrText xml:space="preserve"> PAGE   \* MERGEFORMAT </w:instrText>
        </w:r>
        <w:r w:rsidRPr="00977312">
          <w:rPr>
            <w:rFonts w:ascii="Times New Roman" w:hAnsi="Times New Roman" w:cs="Times New Roman"/>
          </w:rPr>
          <w:fldChar w:fldCharType="separate"/>
        </w:r>
        <w:r w:rsidR="00721FB4">
          <w:rPr>
            <w:rFonts w:ascii="Times New Roman" w:hAnsi="Times New Roman" w:cs="Times New Roman"/>
            <w:noProof/>
          </w:rPr>
          <w:t>1</w:t>
        </w:r>
        <w:r w:rsidRPr="00977312">
          <w:rPr>
            <w:rFonts w:ascii="Times New Roman" w:hAnsi="Times New Roman" w:cs="Times New Roman"/>
          </w:rPr>
          <w:fldChar w:fldCharType="end"/>
        </w:r>
      </w:p>
    </w:sdtContent>
  </w:sdt>
  <w:p w:rsidR="009A7F00" w:rsidRDefault="00A444A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44AA" w:rsidRDefault="00A444AA">
      <w:r>
        <w:separator/>
      </w:r>
    </w:p>
  </w:footnote>
  <w:footnote w:type="continuationSeparator" w:id="1">
    <w:p w:rsidR="00A444AA" w:rsidRDefault="00A444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65012"/>
    <w:multiLevelType w:val="hybridMultilevel"/>
    <w:tmpl w:val="012A1354"/>
    <w:lvl w:ilvl="0" w:tplc="C35C1A74">
      <w:start w:val="4"/>
      <w:numFmt w:val="decimal"/>
      <w:lvlText w:val="%1.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D5A6922">
      <w:start w:val="1"/>
      <w:numFmt w:val="lowerLetter"/>
      <w:lvlText w:val="%2"/>
      <w:lvlJc w:val="left"/>
      <w:pPr>
        <w:ind w:left="1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E3C5FCE">
      <w:start w:val="1"/>
      <w:numFmt w:val="lowerRoman"/>
      <w:lvlText w:val="%3"/>
      <w:lvlJc w:val="left"/>
      <w:pPr>
        <w:ind w:left="2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0AE4F98">
      <w:start w:val="1"/>
      <w:numFmt w:val="decimal"/>
      <w:lvlText w:val="%4"/>
      <w:lvlJc w:val="left"/>
      <w:pPr>
        <w:ind w:left="3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7202C08">
      <w:start w:val="1"/>
      <w:numFmt w:val="lowerLetter"/>
      <w:lvlText w:val="%5"/>
      <w:lvlJc w:val="left"/>
      <w:pPr>
        <w:ind w:left="3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4AA78CE">
      <w:start w:val="1"/>
      <w:numFmt w:val="lowerRoman"/>
      <w:lvlText w:val="%6"/>
      <w:lvlJc w:val="left"/>
      <w:pPr>
        <w:ind w:left="4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4068D08">
      <w:start w:val="1"/>
      <w:numFmt w:val="decimal"/>
      <w:lvlText w:val="%7"/>
      <w:lvlJc w:val="left"/>
      <w:pPr>
        <w:ind w:left="5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63AD27C">
      <w:start w:val="1"/>
      <w:numFmt w:val="lowerLetter"/>
      <w:lvlText w:val="%8"/>
      <w:lvlJc w:val="left"/>
      <w:pPr>
        <w:ind w:left="5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E5E9B7A">
      <w:start w:val="1"/>
      <w:numFmt w:val="lowerRoman"/>
      <w:lvlText w:val="%9"/>
      <w:lvlJc w:val="left"/>
      <w:pPr>
        <w:ind w:left="6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474558F"/>
    <w:multiLevelType w:val="hybridMultilevel"/>
    <w:tmpl w:val="D53CE5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396143"/>
    <w:multiLevelType w:val="hybridMultilevel"/>
    <w:tmpl w:val="E11A2E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3D11B2"/>
    <w:multiLevelType w:val="hybridMultilevel"/>
    <w:tmpl w:val="44526004"/>
    <w:lvl w:ilvl="0" w:tplc="04190005">
      <w:start w:val="1"/>
      <w:numFmt w:val="bullet"/>
      <w:lvlText w:val="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96C1DFF"/>
    <w:multiLevelType w:val="multilevel"/>
    <w:tmpl w:val="EBD04B9C"/>
    <w:lvl w:ilvl="0">
      <w:start w:val="4"/>
      <w:numFmt w:val="decimal"/>
      <w:lvlText w:val="%1.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6067"/>
    <w:rsid w:val="000124E0"/>
    <w:rsid w:val="00054B62"/>
    <w:rsid w:val="000A4A5C"/>
    <w:rsid w:val="000A6EC9"/>
    <w:rsid w:val="00176B1F"/>
    <w:rsid w:val="001B793B"/>
    <w:rsid w:val="00217B95"/>
    <w:rsid w:val="00241FFB"/>
    <w:rsid w:val="002518A9"/>
    <w:rsid w:val="00296067"/>
    <w:rsid w:val="002D081C"/>
    <w:rsid w:val="002F6B6C"/>
    <w:rsid w:val="003614C0"/>
    <w:rsid w:val="004039A1"/>
    <w:rsid w:val="00427E8B"/>
    <w:rsid w:val="00465254"/>
    <w:rsid w:val="004A1EDF"/>
    <w:rsid w:val="004B21CE"/>
    <w:rsid w:val="004B2D27"/>
    <w:rsid w:val="00527735"/>
    <w:rsid w:val="006C2436"/>
    <w:rsid w:val="00721FB4"/>
    <w:rsid w:val="0075191B"/>
    <w:rsid w:val="00794BB3"/>
    <w:rsid w:val="007E4407"/>
    <w:rsid w:val="00882B95"/>
    <w:rsid w:val="008B53B2"/>
    <w:rsid w:val="009174E5"/>
    <w:rsid w:val="00920AA8"/>
    <w:rsid w:val="009A7F61"/>
    <w:rsid w:val="009E594A"/>
    <w:rsid w:val="00A13CE6"/>
    <w:rsid w:val="00A17EF7"/>
    <w:rsid w:val="00A444AA"/>
    <w:rsid w:val="00A55716"/>
    <w:rsid w:val="00AE76CB"/>
    <w:rsid w:val="00B61A5E"/>
    <w:rsid w:val="00B76B23"/>
    <w:rsid w:val="00C31BF5"/>
    <w:rsid w:val="00C752D1"/>
    <w:rsid w:val="00D05A2C"/>
    <w:rsid w:val="00D07BEC"/>
    <w:rsid w:val="00D15E00"/>
    <w:rsid w:val="00D16E29"/>
    <w:rsid w:val="00DD170B"/>
    <w:rsid w:val="00E92605"/>
    <w:rsid w:val="00ED66A0"/>
    <w:rsid w:val="00ED6F4C"/>
    <w:rsid w:val="00F0792F"/>
    <w:rsid w:val="00F83810"/>
    <w:rsid w:val="00F84048"/>
    <w:rsid w:val="00FA23B5"/>
    <w:rsid w:val="00FA244E"/>
    <w:rsid w:val="00FB26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B21C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B21C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B21CE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B21C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B21CE"/>
    <w:rPr>
      <w:rFonts w:ascii="Segoe UI" w:eastAsia="Courier New" w:hAnsi="Segoe UI" w:cs="Segoe UI"/>
      <w:color w:val="000000"/>
      <w:sz w:val="18"/>
      <w:szCs w:val="18"/>
      <w:lang w:eastAsia="ru-RU"/>
    </w:rPr>
  </w:style>
  <w:style w:type="paragraph" w:customStyle="1" w:styleId="p19">
    <w:name w:val="p19"/>
    <w:basedOn w:val="a"/>
    <w:rsid w:val="007E440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p44">
    <w:name w:val="p44"/>
    <w:basedOn w:val="a"/>
    <w:rsid w:val="007E440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s12">
    <w:name w:val="s12"/>
    <w:basedOn w:val="a0"/>
    <w:rsid w:val="007E4407"/>
  </w:style>
  <w:style w:type="character" w:customStyle="1" w:styleId="apple-converted-space">
    <w:name w:val="apple-converted-space"/>
    <w:basedOn w:val="a0"/>
    <w:rsid w:val="00920AA8"/>
  </w:style>
  <w:style w:type="paragraph" w:customStyle="1" w:styleId="p6">
    <w:name w:val="p6"/>
    <w:basedOn w:val="a"/>
    <w:rsid w:val="00FA23B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7">
    <w:name w:val="List Paragraph"/>
    <w:basedOn w:val="a"/>
    <w:uiPriority w:val="34"/>
    <w:qFormat/>
    <w:rsid w:val="009174E5"/>
    <w:pPr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color w:val="auto"/>
      <w:sz w:val="20"/>
      <w:szCs w:val="20"/>
    </w:rPr>
  </w:style>
  <w:style w:type="paragraph" w:styleId="a8">
    <w:name w:val="Title"/>
    <w:basedOn w:val="a"/>
    <w:next w:val="a"/>
    <w:link w:val="a9"/>
    <w:uiPriority w:val="10"/>
    <w:qFormat/>
    <w:rsid w:val="002D081C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2D081C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B21C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B21C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B21CE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B21C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B21CE"/>
    <w:rPr>
      <w:rFonts w:ascii="Segoe UI" w:eastAsia="Courier New" w:hAnsi="Segoe UI" w:cs="Segoe UI"/>
      <w:color w:val="000000"/>
      <w:sz w:val="18"/>
      <w:szCs w:val="18"/>
      <w:lang w:eastAsia="ru-RU"/>
    </w:rPr>
  </w:style>
  <w:style w:type="paragraph" w:customStyle="1" w:styleId="p19">
    <w:name w:val="p19"/>
    <w:basedOn w:val="a"/>
    <w:rsid w:val="007E440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p44">
    <w:name w:val="p44"/>
    <w:basedOn w:val="a"/>
    <w:rsid w:val="007E440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s12">
    <w:name w:val="s12"/>
    <w:basedOn w:val="a0"/>
    <w:rsid w:val="007E4407"/>
  </w:style>
  <w:style w:type="character" w:customStyle="1" w:styleId="apple-converted-space">
    <w:name w:val="apple-converted-space"/>
    <w:basedOn w:val="a0"/>
    <w:rsid w:val="00920AA8"/>
  </w:style>
  <w:style w:type="paragraph" w:customStyle="1" w:styleId="p6">
    <w:name w:val="p6"/>
    <w:basedOn w:val="a"/>
    <w:rsid w:val="00FA23B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7">
    <w:name w:val="List Paragraph"/>
    <w:basedOn w:val="a"/>
    <w:uiPriority w:val="34"/>
    <w:qFormat/>
    <w:rsid w:val="009174E5"/>
    <w:pPr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color w:val="auto"/>
      <w:sz w:val="20"/>
      <w:szCs w:val="20"/>
    </w:rPr>
  </w:style>
  <w:style w:type="paragraph" w:styleId="a8">
    <w:name w:val="Title"/>
    <w:basedOn w:val="a"/>
    <w:next w:val="a"/>
    <w:link w:val="a9"/>
    <w:uiPriority w:val="10"/>
    <w:qFormat/>
    <w:rsid w:val="002D081C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2D081C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4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 №3</dc:creator>
  <cp:lastModifiedBy>Компьютер Мой</cp:lastModifiedBy>
  <cp:revision>4</cp:revision>
  <cp:lastPrinted>2024-03-11T15:18:00Z</cp:lastPrinted>
  <dcterms:created xsi:type="dcterms:W3CDTF">2024-03-25T08:37:00Z</dcterms:created>
  <dcterms:modified xsi:type="dcterms:W3CDTF">2024-03-25T09:27:00Z</dcterms:modified>
</cp:coreProperties>
</file>